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8AD62" w14:textId="69CCD208" w:rsidR="004D3ABF" w:rsidRPr="00B70F98" w:rsidRDefault="003F3596" w:rsidP="003F3596">
      <w:pPr>
        <w:pStyle w:val="Bezmezer"/>
        <w:rPr>
          <w:sz w:val="24"/>
          <w:szCs w:val="24"/>
        </w:rPr>
      </w:pPr>
      <w:r w:rsidRPr="00B70F98">
        <w:rPr>
          <w:sz w:val="24"/>
          <w:szCs w:val="24"/>
        </w:rPr>
        <w:t xml:space="preserve">Vyřizuje: </w:t>
      </w:r>
      <w:r w:rsidR="004D3ABF" w:rsidRPr="00B70F98">
        <w:rPr>
          <w:sz w:val="24"/>
          <w:szCs w:val="24"/>
        </w:rPr>
        <w:t xml:space="preserve">Ing. Radim Žíla (Investiční technik) </w:t>
      </w:r>
      <w:r w:rsidR="00474BEA" w:rsidRPr="00B70F9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45D448B9" w14:textId="450FF2A2" w:rsidR="003F3596" w:rsidRPr="00B70F98" w:rsidRDefault="004D3ABF" w:rsidP="003F3596">
      <w:pPr>
        <w:pStyle w:val="Bezmezer"/>
        <w:rPr>
          <w:sz w:val="24"/>
          <w:szCs w:val="24"/>
        </w:rPr>
      </w:pPr>
      <w:r w:rsidRPr="00B70F98">
        <w:rPr>
          <w:sz w:val="24"/>
          <w:szCs w:val="24"/>
        </w:rPr>
        <w:t xml:space="preserve">Mail: </w:t>
      </w:r>
      <w:hyperlink r:id="rId7" w:history="1">
        <w:r w:rsidRPr="00B70F98">
          <w:rPr>
            <w:rStyle w:val="Hypertextovodkaz"/>
            <w:sz w:val="24"/>
            <w:szCs w:val="24"/>
          </w:rPr>
          <w:t>radim.zila@vakzlin.cz</w:t>
        </w:r>
      </w:hyperlink>
    </w:p>
    <w:p w14:paraId="740759C7" w14:textId="55EAB76E" w:rsidR="004D3ABF" w:rsidRPr="00B70F98" w:rsidRDefault="004D3ABF" w:rsidP="003F3596">
      <w:pPr>
        <w:pStyle w:val="Bezmezer"/>
        <w:rPr>
          <w:sz w:val="24"/>
          <w:szCs w:val="24"/>
        </w:rPr>
      </w:pPr>
      <w:r w:rsidRPr="00B70F98">
        <w:rPr>
          <w:sz w:val="24"/>
          <w:szCs w:val="24"/>
        </w:rPr>
        <w:t xml:space="preserve">Tel.: 577 124 </w:t>
      </w:r>
      <w:r w:rsidR="009E5EC3" w:rsidRPr="00B70F98">
        <w:rPr>
          <w:sz w:val="24"/>
          <w:szCs w:val="24"/>
        </w:rPr>
        <w:t>245</w:t>
      </w:r>
    </w:p>
    <w:p w14:paraId="7CC1253A" w14:textId="77777777" w:rsidR="004D3ABF" w:rsidRPr="00B70F98" w:rsidRDefault="004D3ABF">
      <w:pPr>
        <w:rPr>
          <w:sz w:val="24"/>
          <w:szCs w:val="24"/>
        </w:rPr>
      </w:pPr>
    </w:p>
    <w:p w14:paraId="645ACE98" w14:textId="77777777" w:rsidR="00976607" w:rsidRDefault="004D3ABF" w:rsidP="00976607">
      <w:pPr>
        <w:jc w:val="both"/>
        <w:rPr>
          <w:b/>
          <w:bCs/>
          <w:sz w:val="28"/>
          <w:szCs w:val="28"/>
          <w:u w:val="single"/>
        </w:rPr>
      </w:pPr>
      <w:r w:rsidRPr="00546B32">
        <w:rPr>
          <w:b/>
          <w:bCs/>
          <w:sz w:val="28"/>
          <w:szCs w:val="28"/>
          <w:u w:val="single"/>
        </w:rPr>
        <w:t>OZNÁMENÍ O ZAHÁJENÍ STAVEBNÍCH PRACÍ:</w:t>
      </w:r>
    </w:p>
    <w:p w14:paraId="6B7C03EE" w14:textId="40750558" w:rsidR="009A0AB8" w:rsidRPr="00B70F98" w:rsidRDefault="004D3ABF" w:rsidP="00976607">
      <w:pPr>
        <w:jc w:val="both"/>
        <w:rPr>
          <w:b/>
          <w:bCs/>
          <w:sz w:val="28"/>
          <w:szCs w:val="28"/>
          <w:u w:val="single"/>
        </w:rPr>
      </w:pPr>
      <w:r w:rsidRPr="00D25E05">
        <w:rPr>
          <w:b/>
          <w:bCs/>
          <w:sz w:val="28"/>
          <w:szCs w:val="28"/>
        </w:rPr>
        <w:t xml:space="preserve">Rekonstrukce přivaděče DN 700 a DN 600, přehrada Slušovice – ÚV </w:t>
      </w:r>
      <w:proofErr w:type="spellStart"/>
      <w:r w:rsidRPr="00D25E05">
        <w:rPr>
          <w:b/>
          <w:bCs/>
          <w:sz w:val="28"/>
          <w:szCs w:val="28"/>
        </w:rPr>
        <w:t>Klečůvka</w:t>
      </w:r>
      <w:proofErr w:type="spellEnd"/>
    </w:p>
    <w:p w14:paraId="61556E94" w14:textId="2580179B" w:rsidR="009A0AB8" w:rsidRPr="00B70F98" w:rsidRDefault="009A0AB8" w:rsidP="008E40E3">
      <w:pPr>
        <w:pStyle w:val="Bezmezer"/>
        <w:rPr>
          <w:b/>
          <w:bCs/>
          <w:sz w:val="28"/>
          <w:szCs w:val="28"/>
          <w:u w:val="single"/>
        </w:rPr>
      </w:pPr>
    </w:p>
    <w:p w14:paraId="3E16681B" w14:textId="27A2991B" w:rsidR="009A0AB8" w:rsidRDefault="009E5EC3" w:rsidP="008E40E3">
      <w:pPr>
        <w:pStyle w:val="Bezmezer"/>
      </w:pPr>
      <w:r>
        <w:t xml:space="preserve">Oznamujeme Vám, že </w:t>
      </w:r>
      <w:r w:rsidRPr="00546B32">
        <w:rPr>
          <w:b/>
          <w:bCs/>
        </w:rPr>
        <w:t>od</w:t>
      </w:r>
      <w:r>
        <w:t xml:space="preserve"> </w:t>
      </w:r>
      <w:r w:rsidRPr="00546B32">
        <w:rPr>
          <w:b/>
          <w:bCs/>
        </w:rPr>
        <w:t>září 2024</w:t>
      </w:r>
      <w:r>
        <w:t xml:space="preserve"> budou zahájeny stavební práce na rekonstrukci přivaděče surové vody z přehrady Slušovice do úpravny vody </w:t>
      </w:r>
      <w:proofErr w:type="spellStart"/>
      <w:r>
        <w:t>Klečůvka</w:t>
      </w:r>
      <w:proofErr w:type="spellEnd"/>
      <w:r>
        <w:t>. Rekonstruované</w:t>
      </w:r>
      <w:r w:rsidR="002A343D">
        <w:t xml:space="preserve"> nevyhovující</w:t>
      </w:r>
      <w:r>
        <w:t xml:space="preserve"> potrubí z oceli bude nahrazeno novým potrubím z polyethylenu. Pro rekonstrukci vodovodního přivaděče byla zvolena </w:t>
      </w:r>
      <w:proofErr w:type="spellStart"/>
      <w:r>
        <w:t>bezvýkopová</w:t>
      </w:r>
      <w:proofErr w:type="spellEnd"/>
      <w:r>
        <w:t xml:space="preserve"> metoda </w:t>
      </w:r>
      <w:proofErr w:type="spellStart"/>
      <w:r>
        <w:t>relining</w:t>
      </w:r>
      <w:proofErr w:type="spellEnd"/>
      <w:r>
        <w:t xml:space="preserve">, tak aby došlo k co největšímu omezení výkopových prací, nicméně i pro tuto metodu je třeba vykopat startovací a koncovou jámu. Do těchto jam je poté nové potrubí zatahováno. Součástí rekonstrukce přivaděče je také suchovod, který povede podél koryta řeky Dřevnice, tak aby bylo zachováno zásobování obyvatel pitnou vodou. </w:t>
      </w:r>
    </w:p>
    <w:p w14:paraId="40C99C4A" w14:textId="35065F1D" w:rsidR="002A343D" w:rsidRDefault="002A343D" w:rsidP="008E40E3">
      <w:pPr>
        <w:pStyle w:val="Bezmezer"/>
      </w:pPr>
      <w:r>
        <w:t xml:space="preserve">Celková délka </w:t>
      </w:r>
      <w:r w:rsidR="00065831">
        <w:t>rekonstruovaného přivaděče</w:t>
      </w:r>
      <w:r>
        <w:t xml:space="preserve"> 6 654 m</w:t>
      </w:r>
    </w:p>
    <w:p w14:paraId="3BC9CE08" w14:textId="77777777" w:rsidR="002A343D" w:rsidRDefault="002A343D" w:rsidP="008E40E3">
      <w:pPr>
        <w:pStyle w:val="Bezmezer"/>
      </w:pPr>
    </w:p>
    <w:p w14:paraId="235E448A" w14:textId="60DCA883" w:rsidR="002A343D" w:rsidRDefault="002A343D" w:rsidP="008E40E3">
      <w:pPr>
        <w:pStyle w:val="Bezmezer"/>
      </w:pPr>
      <w:r>
        <w:t>Tímto žádáme obyvatele</w:t>
      </w:r>
      <w:r w:rsidR="00065831">
        <w:t xml:space="preserve"> o respektování přechodného dopravního značení a o dbání zvýšené opatrnosti při pohybu v blízkosti staveniště. Stavba je členěna na stavební objekty, tak aby došlo k co nejmenšímu omezení obyvatel. Při stavebních pracích může dojít ke zvýšení prašnosti a hlučnosti, tento jev se bude snažit zhotovitel co nejméně omezit a minimalizovat, tak aby nedocházelo k obtěžování obyvatel dotčené lokality.</w:t>
      </w:r>
    </w:p>
    <w:p w14:paraId="4076EBF4" w14:textId="77777777" w:rsidR="00546B32" w:rsidRDefault="00546B32" w:rsidP="008E40E3">
      <w:pPr>
        <w:pStyle w:val="Bezmezer"/>
      </w:pPr>
    </w:p>
    <w:p w14:paraId="113053E6" w14:textId="14BEC901" w:rsidR="00546B32" w:rsidRDefault="00546B32" w:rsidP="008E40E3">
      <w:pPr>
        <w:pStyle w:val="Bezmezer"/>
        <w:rPr>
          <w:b/>
          <w:bCs/>
        </w:rPr>
      </w:pPr>
      <w:r>
        <w:t xml:space="preserve">Předpokládané ukončení úseku v intravilánu města Slušovice </w:t>
      </w:r>
      <w:r w:rsidRPr="00546B32">
        <w:rPr>
          <w:b/>
          <w:bCs/>
        </w:rPr>
        <w:t>do</w:t>
      </w:r>
      <w:r>
        <w:t xml:space="preserve"> </w:t>
      </w:r>
      <w:r w:rsidRPr="00546B32">
        <w:rPr>
          <w:b/>
          <w:bCs/>
        </w:rPr>
        <w:t>prosinec 2024</w:t>
      </w:r>
      <w:r>
        <w:rPr>
          <w:b/>
          <w:bCs/>
        </w:rPr>
        <w:t>.</w:t>
      </w:r>
    </w:p>
    <w:p w14:paraId="72EE07E3" w14:textId="77777777" w:rsidR="00546B32" w:rsidRDefault="00546B32" w:rsidP="008E40E3">
      <w:pPr>
        <w:pStyle w:val="Bezmezer"/>
        <w:rPr>
          <w:b/>
          <w:bCs/>
        </w:rPr>
      </w:pPr>
    </w:p>
    <w:p w14:paraId="23A58A1E" w14:textId="586A2DA3" w:rsidR="00546B32" w:rsidRPr="00546B32" w:rsidRDefault="00546B32" w:rsidP="008E40E3">
      <w:pPr>
        <w:pStyle w:val="Bezmez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C3DAD1" wp14:editId="16978B85">
            <wp:simplePos x="0" y="0"/>
            <wp:positionH relativeFrom="column">
              <wp:posOffset>3295218</wp:posOffset>
            </wp:positionH>
            <wp:positionV relativeFrom="paragraph">
              <wp:posOffset>118110</wp:posOffset>
            </wp:positionV>
            <wp:extent cx="1769745" cy="1769745"/>
            <wp:effectExtent l="0" t="0" r="1905" b="1905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793265346" name="Obrázek 1" descr="WOMBAT s.r.o.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BAT s.r.o. | Linked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B32">
        <w:rPr>
          <w:b/>
          <w:bCs/>
          <w:u w:val="single"/>
        </w:rPr>
        <w:t>Zhotovitelé stavebních prací:</w:t>
      </w:r>
    </w:p>
    <w:p w14:paraId="6C92371A" w14:textId="77777777" w:rsidR="00546B32" w:rsidRPr="00546B32" w:rsidRDefault="00546B32" w:rsidP="00546B32">
      <w:pPr>
        <w:pStyle w:val="Bezmezer"/>
        <w:rPr>
          <w:b/>
          <w:bCs/>
          <w:i/>
          <w:iCs/>
        </w:rPr>
      </w:pPr>
      <w:r w:rsidRPr="00546B32">
        <w:rPr>
          <w:b/>
          <w:bCs/>
          <w:i/>
          <w:iCs/>
        </w:rPr>
        <w:t xml:space="preserve">Sdružení Slušovice – </w:t>
      </w:r>
      <w:proofErr w:type="spellStart"/>
      <w:r w:rsidRPr="00546B32">
        <w:rPr>
          <w:b/>
          <w:bCs/>
          <w:i/>
          <w:iCs/>
        </w:rPr>
        <w:t>Klečůvka</w:t>
      </w:r>
      <w:proofErr w:type="spellEnd"/>
    </w:p>
    <w:p w14:paraId="4058DB41" w14:textId="48EB5755" w:rsidR="00546B32" w:rsidRPr="00546B32" w:rsidRDefault="00546B32" w:rsidP="00546B32">
      <w:pPr>
        <w:pStyle w:val="Bezmezer"/>
      </w:pPr>
      <w:r w:rsidRPr="00546B32">
        <w:t>Sídlo: Březinova 759/23, 616 00 Brno-město</w:t>
      </w:r>
    </w:p>
    <w:p w14:paraId="2BE01B5D" w14:textId="77777777" w:rsidR="00546B32" w:rsidRPr="00546B32" w:rsidRDefault="00546B32" w:rsidP="00546B32">
      <w:pPr>
        <w:pStyle w:val="Bezmezer"/>
      </w:pPr>
    </w:p>
    <w:p w14:paraId="3846240E" w14:textId="3A332DA0" w:rsidR="00546B32" w:rsidRPr="00546B32" w:rsidRDefault="00546B32" w:rsidP="00546B32">
      <w:pPr>
        <w:pStyle w:val="Bezmezer"/>
        <w:rPr>
          <w:b/>
          <w:bCs/>
        </w:rPr>
      </w:pPr>
      <w:r w:rsidRPr="00546B32">
        <w:rPr>
          <w:b/>
          <w:bCs/>
        </w:rPr>
        <w:t>Vedoucí společník: WOMBAT, s.r.o.</w:t>
      </w:r>
      <w:r w:rsidRPr="00546B32">
        <w:rPr>
          <w:b/>
          <w:bCs/>
        </w:rPr>
        <w:tab/>
      </w:r>
      <w:r w:rsidRPr="00546B32">
        <w:rPr>
          <w:b/>
          <w:bCs/>
        </w:rPr>
        <w:tab/>
      </w:r>
    </w:p>
    <w:p w14:paraId="4F8694F4" w14:textId="44A7B5D8" w:rsidR="00546B32" w:rsidRPr="00546B32" w:rsidRDefault="00546B32" w:rsidP="00546B32">
      <w:pPr>
        <w:pStyle w:val="Bezmezer"/>
      </w:pPr>
      <w:r>
        <w:t xml:space="preserve">Sídlo: </w:t>
      </w:r>
      <w:r w:rsidRPr="00546B32">
        <w:t xml:space="preserve">Březinova 759/23, 616 00 Brno-město </w:t>
      </w:r>
      <w:r w:rsidRPr="00546B32">
        <w:tab/>
      </w:r>
      <w:r>
        <w:tab/>
      </w:r>
      <w:r w:rsidRPr="00546B32">
        <w:t xml:space="preserve"> </w:t>
      </w:r>
    </w:p>
    <w:p w14:paraId="0821284E" w14:textId="77777777" w:rsidR="00546B32" w:rsidRDefault="00546B32" w:rsidP="00546B32">
      <w:pPr>
        <w:pStyle w:val="Bezmezer"/>
      </w:pPr>
      <w:r w:rsidRPr="00546B32">
        <w:t xml:space="preserve">stavbyvedoucí: Ing. Petr Holeš, tel: 723 442 611, </w:t>
      </w:r>
    </w:p>
    <w:p w14:paraId="09163DDC" w14:textId="1AB05AB6" w:rsidR="00546B32" w:rsidRDefault="00546B32" w:rsidP="00546B32">
      <w:pPr>
        <w:pStyle w:val="Bezmezer"/>
      </w:pPr>
      <w:r w:rsidRPr="00546B32">
        <w:t xml:space="preserve">email: </w:t>
      </w:r>
      <w:hyperlink r:id="rId9" w:history="1">
        <w:r w:rsidRPr="00531796">
          <w:rPr>
            <w:rStyle w:val="Hypertextovodkaz"/>
          </w:rPr>
          <w:t>p.holes@wombat.cz</w:t>
        </w:r>
      </w:hyperlink>
    </w:p>
    <w:p w14:paraId="78A12141" w14:textId="44AAA0E5" w:rsidR="00546B32" w:rsidRDefault="00546B32" w:rsidP="00546B32">
      <w:pPr>
        <w:pStyle w:val="Bezmez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9C1F81" wp14:editId="7069003F">
            <wp:simplePos x="0" y="0"/>
            <wp:positionH relativeFrom="column">
              <wp:posOffset>3653333</wp:posOffset>
            </wp:positionH>
            <wp:positionV relativeFrom="paragraph">
              <wp:posOffset>158750</wp:posOffset>
            </wp:positionV>
            <wp:extent cx="1023620" cy="678815"/>
            <wp:effectExtent l="0" t="0" r="5080" b="6985"/>
            <wp:wrapTight wrapText="bothSides">
              <wp:wrapPolygon edited="0">
                <wp:start x="6030" y="0"/>
                <wp:lineTo x="0" y="3031"/>
                <wp:lineTo x="0" y="15761"/>
                <wp:lineTo x="3216" y="19398"/>
                <wp:lineTo x="6030" y="21216"/>
                <wp:lineTo x="6432" y="21216"/>
                <wp:lineTo x="14873" y="21216"/>
                <wp:lineTo x="15275" y="21216"/>
                <wp:lineTo x="18089" y="19398"/>
                <wp:lineTo x="21305" y="16367"/>
                <wp:lineTo x="21305" y="3031"/>
                <wp:lineTo x="15275" y="0"/>
                <wp:lineTo x="6030" y="0"/>
              </wp:wrapPolygon>
            </wp:wrapTight>
            <wp:docPr id="1330270393" name="Obrázek 2" descr="Vodohospodářské stavby Javorník - Veselí nad Mor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dohospodářské stavby Javorník - Veselí nad Moravo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35A2F" w14:textId="7F68A218" w:rsidR="00546B32" w:rsidRPr="00546B32" w:rsidRDefault="00546B32" w:rsidP="00546B32">
      <w:pPr>
        <w:pStyle w:val="Bezmezer"/>
        <w:rPr>
          <w:b/>
          <w:bCs/>
        </w:rPr>
      </w:pPr>
      <w:r w:rsidRPr="00546B32">
        <w:rPr>
          <w:b/>
          <w:bCs/>
        </w:rPr>
        <w:t>Společník: Vodohospodářské stavby Javorník-CZ s.r.o.</w:t>
      </w:r>
    </w:p>
    <w:p w14:paraId="0D52FEFE" w14:textId="47D90045" w:rsidR="00546B32" w:rsidRPr="00546B32" w:rsidRDefault="00546B32" w:rsidP="00546B32">
      <w:pPr>
        <w:pStyle w:val="Bezmezer"/>
      </w:pPr>
      <w:r w:rsidRPr="00546B32">
        <w:t>Sídlo: Benátky 17, 698 01 Veselí nad Moravou,</w:t>
      </w:r>
    </w:p>
    <w:p w14:paraId="173B5AF3" w14:textId="1A48EA79" w:rsidR="00546B32" w:rsidRDefault="00546B32" w:rsidP="00546B32">
      <w:pPr>
        <w:pStyle w:val="Bezmezer"/>
      </w:pPr>
      <w:r w:rsidRPr="00546B32">
        <w:t xml:space="preserve">Ing. Josef Fedor, tel: 603 154 783, </w:t>
      </w:r>
    </w:p>
    <w:p w14:paraId="4B26C56F" w14:textId="59F2DB45" w:rsidR="00546B32" w:rsidRDefault="00546B32" w:rsidP="00546B32">
      <w:pPr>
        <w:pStyle w:val="Bezmezer"/>
      </w:pPr>
      <w:r w:rsidRPr="00546B32">
        <w:t xml:space="preserve">email: </w:t>
      </w:r>
      <w:hyperlink r:id="rId11" w:history="1">
        <w:r w:rsidR="00D35D22" w:rsidRPr="00531796">
          <w:rPr>
            <w:rStyle w:val="Hypertextovodkaz"/>
          </w:rPr>
          <w:t>fedor@vhsjavor.cz</w:t>
        </w:r>
      </w:hyperlink>
    </w:p>
    <w:p w14:paraId="5A7BFB61" w14:textId="77777777" w:rsidR="00D35D22" w:rsidRPr="00546B32" w:rsidRDefault="00D35D22" w:rsidP="00546B32">
      <w:pPr>
        <w:pStyle w:val="Bezmezer"/>
      </w:pPr>
    </w:p>
    <w:p w14:paraId="1C006ABA" w14:textId="2D5F8629" w:rsidR="002A343D" w:rsidRDefault="002A343D" w:rsidP="008E40E3">
      <w:pPr>
        <w:pStyle w:val="Bezmezer"/>
      </w:pPr>
    </w:p>
    <w:p w14:paraId="05EB9CFC" w14:textId="3AF2330F" w:rsidR="008E40E3" w:rsidRDefault="008E40E3" w:rsidP="008E40E3">
      <w:pPr>
        <w:pStyle w:val="Bezmezer"/>
      </w:pPr>
    </w:p>
    <w:p w14:paraId="789D932C" w14:textId="090EBADC" w:rsidR="008E40E3" w:rsidRPr="00D35D22" w:rsidRDefault="00D35D22" w:rsidP="008E40E3">
      <w:pPr>
        <w:pStyle w:val="Bezmezer"/>
        <w:rPr>
          <w:b/>
          <w:bCs/>
          <w:i/>
          <w:iCs/>
        </w:rPr>
      </w:pPr>
      <w:r w:rsidRPr="00D35D22">
        <w:rPr>
          <w:b/>
          <w:bCs/>
          <w:i/>
          <w:iCs/>
        </w:rPr>
        <w:t>Děkujeme za pochopení</w:t>
      </w:r>
      <w:r>
        <w:rPr>
          <w:b/>
          <w:bCs/>
          <w:i/>
          <w:iCs/>
        </w:rPr>
        <w:t xml:space="preserve"> a vstřícnost při realizaci rekonstrukce.</w:t>
      </w:r>
    </w:p>
    <w:p w14:paraId="57F8C18A" w14:textId="77777777" w:rsidR="008E40E3" w:rsidRDefault="008E40E3" w:rsidP="008E40E3"/>
    <w:p w14:paraId="035B60BD" w14:textId="77777777" w:rsidR="00912E57" w:rsidRDefault="00912E57" w:rsidP="008E40E3"/>
    <w:p w14:paraId="4944EC54" w14:textId="77777777" w:rsidR="00912E57" w:rsidRDefault="00912E57" w:rsidP="008E40E3"/>
    <w:p w14:paraId="365D1BB9" w14:textId="77777777" w:rsidR="00912E57" w:rsidRDefault="00912E57" w:rsidP="008E40E3"/>
    <w:p w14:paraId="54F33F72" w14:textId="73375C4C" w:rsidR="00912E57" w:rsidRPr="00912E57" w:rsidRDefault="00912E57" w:rsidP="00912E57">
      <w:r w:rsidRPr="00912E57">
        <w:rPr>
          <w:noProof/>
        </w:rPr>
        <w:lastRenderedPageBreak/>
        <w:drawing>
          <wp:inline distT="0" distB="0" distL="0" distR="0" wp14:anchorId="5663FD24" wp14:editId="23C21155">
            <wp:extent cx="6645910" cy="6226810"/>
            <wp:effectExtent l="0" t="0" r="2540" b="2540"/>
            <wp:docPr id="436785052" name="Obrázek 2" descr="Obsah obrázku mapa, atlas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85052" name="Obrázek 2" descr="Obsah obrázku mapa, atlas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2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7004" w14:textId="77777777" w:rsidR="00912E57" w:rsidRDefault="00912E57" w:rsidP="008E40E3"/>
    <w:sectPr w:rsidR="00912E57" w:rsidSect="000A5634">
      <w:headerReference w:type="default" r:id="rId13"/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5D0B" w14:textId="77777777" w:rsidR="00B560D6" w:rsidRDefault="00B560D6" w:rsidP="000A5634">
      <w:pPr>
        <w:spacing w:after="0" w:line="240" w:lineRule="auto"/>
      </w:pPr>
      <w:r>
        <w:separator/>
      </w:r>
    </w:p>
  </w:endnote>
  <w:endnote w:type="continuationSeparator" w:id="0">
    <w:p w14:paraId="0FBB8BB6" w14:textId="77777777" w:rsidR="00B560D6" w:rsidRDefault="00B560D6" w:rsidP="000A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9FF2" w14:textId="77777777" w:rsidR="000A5634" w:rsidRDefault="000A5634" w:rsidP="000A5634">
    <w:pPr>
      <w:pStyle w:val="Zpat"/>
      <w:ind w:left="-1417" w:right="-720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860BCC4" wp14:editId="023653D2">
          <wp:simplePos x="0" y="0"/>
          <wp:positionH relativeFrom="page">
            <wp:align>right</wp:align>
          </wp:positionH>
          <wp:positionV relativeFrom="paragraph">
            <wp:posOffset>-1235710</wp:posOffset>
          </wp:positionV>
          <wp:extent cx="7560000" cy="1557500"/>
          <wp:effectExtent l="0" t="0" r="317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-(210x43,3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5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B302A0" w14:textId="77777777" w:rsidR="000A5634" w:rsidRDefault="000A5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C978" w14:textId="77777777" w:rsidR="00B560D6" w:rsidRDefault="00B560D6" w:rsidP="000A5634">
      <w:pPr>
        <w:spacing w:after="0" w:line="240" w:lineRule="auto"/>
      </w:pPr>
      <w:r>
        <w:separator/>
      </w:r>
    </w:p>
  </w:footnote>
  <w:footnote w:type="continuationSeparator" w:id="0">
    <w:p w14:paraId="63BA62A2" w14:textId="77777777" w:rsidR="00B560D6" w:rsidRDefault="00B560D6" w:rsidP="000A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006DC" w14:textId="77777777" w:rsidR="000A5634" w:rsidRDefault="000A5634" w:rsidP="000A5634">
    <w:pPr>
      <w:pStyle w:val="Zhlav"/>
      <w:ind w:left="-1417" w:right="-720"/>
      <w:jc w:val="right"/>
    </w:pPr>
    <w:r>
      <w:rPr>
        <w:noProof/>
        <w:lang w:eastAsia="cs-CZ"/>
      </w:rPr>
      <w:drawing>
        <wp:inline distT="0" distB="0" distL="0" distR="0" wp14:anchorId="66596CE9" wp14:editId="0FB40642">
          <wp:extent cx="7560000" cy="1960000"/>
          <wp:effectExtent l="0" t="0" r="317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-(210-x-54,4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34"/>
    <w:rsid w:val="00065831"/>
    <w:rsid w:val="0007158C"/>
    <w:rsid w:val="000A5634"/>
    <w:rsid w:val="00143B33"/>
    <w:rsid w:val="00174EC5"/>
    <w:rsid w:val="0017647F"/>
    <w:rsid w:val="001A0AD1"/>
    <w:rsid w:val="00245349"/>
    <w:rsid w:val="002A343D"/>
    <w:rsid w:val="003F3596"/>
    <w:rsid w:val="00474BEA"/>
    <w:rsid w:val="004A7719"/>
    <w:rsid w:val="004D3ABF"/>
    <w:rsid w:val="004D4EBD"/>
    <w:rsid w:val="005122F0"/>
    <w:rsid w:val="00546B32"/>
    <w:rsid w:val="0067424B"/>
    <w:rsid w:val="007857B6"/>
    <w:rsid w:val="007C148D"/>
    <w:rsid w:val="008254AA"/>
    <w:rsid w:val="008E40E3"/>
    <w:rsid w:val="00912E57"/>
    <w:rsid w:val="00976607"/>
    <w:rsid w:val="009A0AB8"/>
    <w:rsid w:val="009E5EC3"/>
    <w:rsid w:val="00A01758"/>
    <w:rsid w:val="00A67F48"/>
    <w:rsid w:val="00B560D6"/>
    <w:rsid w:val="00B64CB7"/>
    <w:rsid w:val="00B70F98"/>
    <w:rsid w:val="00B90CF5"/>
    <w:rsid w:val="00BE3F30"/>
    <w:rsid w:val="00D012C3"/>
    <w:rsid w:val="00D25E05"/>
    <w:rsid w:val="00D35D22"/>
    <w:rsid w:val="00DA4450"/>
    <w:rsid w:val="00DB0B2C"/>
    <w:rsid w:val="00F4045E"/>
    <w:rsid w:val="00F50178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5F59"/>
  <w15:chartTrackingRefBased/>
  <w15:docId w15:val="{7B9637B3-1899-47AD-9997-734BF2DE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634"/>
  </w:style>
  <w:style w:type="paragraph" w:styleId="Zpat">
    <w:name w:val="footer"/>
    <w:basedOn w:val="Normln"/>
    <w:link w:val="ZpatChar"/>
    <w:uiPriority w:val="99"/>
    <w:unhideWhenUsed/>
    <w:rsid w:val="000A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634"/>
  </w:style>
  <w:style w:type="paragraph" w:styleId="Bezmezer">
    <w:name w:val="No Spacing"/>
    <w:uiPriority w:val="1"/>
    <w:qFormat/>
    <w:rsid w:val="003F359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D3A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im.zila@vakzlin.cz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edor@vhsjavor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.holes@wombat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DFE7-72A6-4E3C-90B7-6DC440C9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slimouš</dc:creator>
  <cp:keywords/>
  <dc:description/>
  <cp:lastModifiedBy>Mgr. Pavla Šafaříková</cp:lastModifiedBy>
  <cp:revision>4</cp:revision>
  <cp:lastPrinted>2024-01-03T13:43:00Z</cp:lastPrinted>
  <dcterms:created xsi:type="dcterms:W3CDTF">2024-09-20T06:36:00Z</dcterms:created>
  <dcterms:modified xsi:type="dcterms:W3CDTF">2024-09-20T06:47:00Z</dcterms:modified>
</cp:coreProperties>
</file>